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C" w:rsidRDefault="00906B9B" w:rsidP="00BE4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  <w:r w:rsidR="003E787C">
        <w:rPr>
          <w:b/>
          <w:sz w:val="32"/>
          <w:szCs w:val="32"/>
        </w:rPr>
        <w:t xml:space="preserve">студенческого научного </w:t>
      </w:r>
      <w:r>
        <w:rPr>
          <w:b/>
          <w:sz w:val="32"/>
          <w:szCs w:val="32"/>
        </w:rPr>
        <w:t xml:space="preserve">кружка </w:t>
      </w:r>
    </w:p>
    <w:p w:rsidR="00BE4184" w:rsidRDefault="00906B9B" w:rsidP="00BE4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кафедры «Маркетинг и ВЭД» </w:t>
      </w:r>
    </w:p>
    <w:p w:rsidR="00BE4184" w:rsidRDefault="008D64F5" w:rsidP="00BE41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2м семестре 2017-2018</w:t>
      </w:r>
      <w:r w:rsidR="00BE4184">
        <w:rPr>
          <w:b/>
          <w:sz w:val="32"/>
          <w:szCs w:val="32"/>
        </w:rPr>
        <w:t xml:space="preserve"> учебного года</w:t>
      </w:r>
    </w:p>
    <w:p w:rsidR="003E787C" w:rsidRDefault="003E787C" w:rsidP="00BE4184">
      <w:pPr>
        <w:jc w:val="center"/>
        <w:rPr>
          <w:b/>
          <w:sz w:val="32"/>
          <w:szCs w:val="32"/>
        </w:rPr>
      </w:pPr>
    </w:p>
    <w:p w:rsidR="003E787C" w:rsidRDefault="003E787C" w:rsidP="003E787C">
      <w:pPr>
        <w:rPr>
          <w:b/>
        </w:rPr>
      </w:pPr>
    </w:p>
    <w:p w:rsidR="00176D76" w:rsidRPr="008D64F5" w:rsidRDefault="003E787C" w:rsidP="00176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кафедры «Маркетинг и внешнеэкономическая деятельность» действует студенческий научный кружок под названием «Перспективы развития процессов глобализации и международной интеграции в мировом хозяйстве» (руководитель – к.э.н., доцент Казак</w:t>
      </w:r>
      <w:r w:rsidR="00035733">
        <w:rPr>
          <w:sz w:val="28"/>
          <w:szCs w:val="28"/>
        </w:rPr>
        <w:t>ова Лилия Викторовна</w:t>
      </w:r>
      <w:r>
        <w:rPr>
          <w:sz w:val="28"/>
          <w:szCs w:val="28"/>
        </w:rPr>
        <w:t xml:space="preserve">). </w:t>
      </w:r>
      <w:r w:rsidR="00176D76">
        <w:rPr>
          <w:sz w:val="28"/>
          <w:szCs w:val="28"/>
        </w:rPr>
        <w:t>Заседания кружка будут проходить предположительно в понедельник по нижней неделе в 13.40 в ауд. С-208 (УК№3).</w:t>
      </w:r>
    </w:p>
    <w:p w:rsidR="007C48BC" w:rsidRDefault="007C48BC" w:rsidP="00176D76">
      <w:pPr>
        <w:ind w:firstLine="709"/>
        <w:jc w:val="both"/>
        <w:rPr>
          <w:b/>
          <w:sz w:val="28"/>
          <w:szCs w:val="28"/>
        </w:rPr>
      </w:pPr>
    </w:p>
    <w:p w:rsidR="008D64F5" w:rsidRDefault="008D64F5" w:rsidP="00BE41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369"/>
        <w:gridCol w:w="1696"/>
        <w:gridCol w:w="1276"/>
      </w:tblGrid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Приблизительная тематика заседания кружка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 xml:space="preserve">Место </w:t>
            </w:r>
          </w:p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(№ ауд.)</w:t>
            </w:r>
          </w:p>
        </w:tc>
      </w:tr>
      <w:tr w:rsidR="00BE4184" w:rsidRPr="00060365" w:rsidTr="00906B9B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3E787C" w:rsidP="008D6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 (февраль-июнь 201</w:t>
            </w:r>
            <w:r w:rsidR="008D64F5">
              <w:rPr>
                <w:sz w:val="28"/>
                <w:szCs w:val="28"/>
              </w:rPr>
              <w:t>8</w:t>
            </w:r>
            <w:r w:rsidR="00BE4184" w:rsidRPr="00060365">
              <w:rPr>
                <w:sz w:val="28"/>
                <w:szCs w:val="28"/>
              </w:rPr>
              <w:t xml:space="preserve"> года)</w:t>
            </w:r>
          </w:p>
        </w:tc>
      </w:tr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8D64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 развития мирового хозяйства</w:t>
            </w:r>
            <w:r w:rsidRPr="00991939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4184" w:rsidRPr="00060365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176D76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С-208 (УК№3)</w:t>
            </w:r>
          </w:p>
        </w:tc>
      </w:tr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8D64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организации внешней торговли на современном этапе.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90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6B9B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176D76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С-208 (УК№3)</w:t>
            </w:r>
          </w:p>
        </w:tc>
      </w:tr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3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8D64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интеграционных процессов в мировой экономике.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4184" w:rsidRPr="0006036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176D76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С-208 (УК№3)</w:t>
            </w:r>
          </w:p>
        </w:tc>
      </w:tr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4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8D64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Приоритеты России в торгово-экономическом сотрудничестве.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176D76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С-208 (УК№3)</w:t>
            </w:r>
          </w:p>
        </w:tc>
      </w:tr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5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8D64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Глобальные проблемы мировой экономики в начале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406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4184" w:rsidRPr="00060365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176D76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С-208 (УК№3)</w:t>
            </w:r>
            <w:bookmarkStart w:id="0" w:name="_GoBack"/>
            <w:bookmarkEnd w:id="0"/>
          </w:p>
        </w:tc>
      </w:tr>
      <w:tr w:rsidR="00BE4184" w:rsidRPr="00060365" w:rsidTr="00906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BE4184" w:rsidP="003F2CCE">
            <w:pPr>
              <w:jc w:val="center"/>
              <w:rPr>
                <w:sz w:val="28"/>
                <w:szCs w:val="28"/>
              </w:rPr>
            </w:pPr>
            <w:r w:rsidRPr="00060365">
              <w:rPr>
                <w:sz w:val="28"/>
                <w:szCs w:val="28"/>
              </w:rPr>
              <w:t>6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8D64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хозяйственного механизма государств-участников СНГ.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8D64F5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4" w:rsidRPr="00060365" w:rsidRDefault="00176D76" w:rsidP="003F2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С-208 (УК№3)</w:t>
            </w:r>
          </w:p>
        </w:tc>
      </w:tr>
    </w:tbl>
    <w:p w:rsidR="008A3AC2" w:rsidRDefault="008A3AC2"/>
    <w:p w:rsidR="00CE5870" w:rsidRDefault="00CE5870"/>
    <w:p w:rsidR="00CE5870" w:rsidRDefault="00CE5870"/>
    <w:p w:rsidR="00906B9B" w:rsidRDefault="00906B9B"/>
    <w:sectPr w:rsidR="00906B9B" w:rsidSect="00BE41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6C5B"/>
    <w:multiLevelType w:val="hybridMultilevel"/>
    <w:tmpl w:val="57F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3"/>
    <w:rsid w:val="00035733"/>
    <w:rsid w:val="00176D76"/>
    <w:rsid w:val="003E787C"/>
    <w:rsid w:val="00556605"/>
    <w:rsid w:val="007B17D1"/>
    <w:rsid w:val="007C48BC"/>
    <w:rsid w:val="008A3AC2"/>
    <w:rsid w:val="008D64F5"/>
    <w:rsid w:val="008F0BF3"/>
    <w:rsid w:val="00906B9B"/>
    <w:rsid w:val="00992303"/>
    <w:rsid w:val="00BB771E"/>
    <w:rsid w:val="00BE4184"/>
    <w:rsid w:val="00C6314A"/>
    <w:rsid w:val="00CD24AF"/>
    <w:rsid w:val="00CE5870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12</cp:revision>
  <cp:lastPrinted>2014-12-30T07:14:00Z</cp:lastPrinted>
  <dcterms:created xsi:type="dcterms:W3CDTF">2015-09-14T10:22:00Z</dcterms:created>
  <dcterms:modified xsi:type="dcterms:W3CDTF">2017-10-20T09:53:00Z</dcterms:modified>
</cp:coreProperties>
</file>